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6B9C" w14:textId="3EEA052B" w:rsidR="00156000" w:rsidRDefault="00F44BF5" w:rsidP="00F44BF5">
      <w:pPr>
        <w:pStyle w:val="Bezmezer"/>
        <w:jc w:val="center"/>
        <w:rPr>
          <w:b/>
          <w:bCs/>
          <w:sz w:val="22"/>
          <w:lang w:val="cs-CZ"/>
        </w:rPr>
      </w:pPr>
      <w:r>
        <w:rPr>
          <w:b/>
          <w:bCs/>
          <w:sz w:val="22"/>
          <w:lang w:val="cs-CZ"/>
        </w:rPr>
        <w:t>Proslov prof. Miroslava Petříčka</w:t>
      </w:r>
    </w:p>
    <w:p w14:paraId="2BC1126D" w14:textId="77777777" w:rsidR="00F44BF5" w:rsidRDefault="00F44BF5" w:rsidP="00F44BF5">
      <w:pPr>
        <w:pStyle w:val="Bezmezer"/>
        <w:jc w:val="center"/>
        <w:rPr>
          <w:b/>
          <w:bCs/>
          <w:sz w:val="22"/>
          <w:lang w:val="cs-CZ"/>
        </w:rPr>
      </w:pPr>
      <w:r>
        <w:rPr>
          <w:b/>
          <w:bCs/>
          <w:sz w:val="22"/>
          <w:lang w:val="cs-CZ"/>
        </w:rPr>
        <w:t xml:space="preserve">Cena Nadace </w:t>
      </w:r>
      <w:proofErr w:type="spellStart"/>
      <w:r>
        <w:rPr>
          <w:b/>
          <w:bCs/>
          <w:sz w:val="22"/>
          <w:lang w:val="cs-CZ"/>
        </w:rPr>
        <w:t>N</w:t>
      </w:r>
      <w:bookmarkStart w:id="0" w:name="_GoBack"/>
      <w:bookmarkEnd w:id="0"/>
      <w:r>
        <w:rPr>
          <w:b/>
          <w:bCs/>
          <w:sz w:val="22"/>
          <w:lang w:val="cs-CZ"/>
        </w:rPr>
        <w:t>adace</w:t>
      </w:r>
      <w:proofErr w:type="spellEnd"/>
      <w:r>
        <w:rPr>
          <w:b/>
          <w:bCs/>
          <w:sz w:val="22"/>
          <w:lang w:val="cs-CZ"/>
        </w:rPr>
        <w:t xml:space="preserve"> Dagmar a Václava Havlových VIZE 97</w:t>
      </w:r>
    </w:p>
    <w:p w14:paraId="32D50A54" w14:textId="5B34E11F" w:rsidR="00F44BF5" w:rsidRDefault="00F44BF5" w:rsidP="00F44BF5">
      <w:pPr>
        <w:pStyle w:val="Bezmezer"/>
        <w:jc w:val="center"/>
        <w:rPr>
          <w:b/>
          <w:bCs/>
          <w:sz w:val="22"/>
          <w:lang w:val="cs-CZ"/>
        </w:rPr>
      </w:pPr>
      <w:r>
        <w:rPr>
          <w:b/>
          <w:bCs/>
          <w:sz w:val="22"/>
          <w:lang w:val="cs-CZ"/>
        </w:rPr>
        <w:t xml:space="preserve">5. října 2024 </w:t>
      </w:r>
    </w:p>
    <w:p w14:paraId="401E66F0" w14:textId="77777777" w:rsidR="00CA4571" w:rsidRDefault="00CA4571" w:rsidP="00CA4571">
      <w:pPr>
        <w:pStyle w:val="Bezmezer"/>
        <w:rPr>
          <w:b/>
          <w:bCs/>
          <w:sz w:val="22"/>
          <w:lang w:val="cs-CZ"/>
        </w:rPr>
      </w:pPr>
    </w:p>
    <w:p w14:paraId="1B6F5E93" w14:textId="32DF753F" w:rsidR="00CA4571" w:rsidRDefault="00052B57" w:rsidP="00CA4571">
      <w:pPr>
        <w:pStyle w:val="Bezmezer"/>
        <w:rPr>
          <w:lang w:val="cs-CZ"/>
        </w:rPr>
      </w:pPr>
      <w:r>
        <w:rPr>
          <w:lang w:val="cs-CZ"/>
        </w:rPr>
        <w:tab/>
      </w:r>
      <w:r w:rsidR="00CA4571" w:rsidRPr="00CA4571">
        <w:rPr>
          <w:lang w:val="cs-CZ"/>
        </w:rPr>
        <w:t>Cena Nadace Vize 97 je spojena se jménem Václava H</w:t>
      </w:r>
      <w:r w:rsidR="00CA4571">
        <w:rPr>
          <w:lang w:val="cs-CZ"/>
        </w:rPr>
        <w:t xml:space="preserve">avla, a není tedy nemístné, spojím-li své poděkování právě s ním, tj. s úvahou či krátkým zamyšlením inspirovaným duchem jeho – zvláštním způsobem </w:t>
      </w:r>
      <w:proofErr w:type="gramStart"/>
      <w:r w:rsidR="00CA4571">
        <w:rPr>
          <w:lang w:val="cs-CZ"/>
        </w:rPr>
        <w:t>kritických</w:t>
      </w:r>
      <w:r w:rsidR="005733F8">
        <w:rPr>
          <w:lang w:val="cs-CZ"/>
        </w:rPr>
        <w:t xml:space="preserve"> -</w:t>
      </w:r>
      <w:r w:rsidR="00CA4571">
        <w:rPr>
          <w:lang w:val="cs-CZ"/>
        </w:rPr>
        <w:t xml:space="preserve"> esejů</w:t>
      </w:r>
      <w:proofErr w:type="gramEnd"/>
      <w:r w:rsidR="00CA4571">
        <w:rPr>
          <w:lang w:val="cs-CZ"/>
        </w:rPr>
        <w:t xml:space="preserve">. Neboť kritika v jeho duchu neznamená převahou kritiku </w:t>
      </w:r>
      <w:r w:rsidR="00CA4571">
        <w:rPr>
          <w:i/>
          <w:iCs/>
          <w:lang w:val="cs-CZ"/>
        </w:rPr>
        <w:t>něčeho</w:t>
      </w:r>
      <w:r w:rsidR="00CA4571">
        <w:rPr>
          <w:lang w:val="cs-CZ"/>
        </w:rPr>
        <w:t>, nýbrž odkazuje vždy k původnějšímu významu tohoto slova, z něhož je odvozeno i podstatné jméno</w:t>
      </w:r>
      <w:r w:rsidR="0009467F">
        <w:rPr>
          <w:lang w:val="cs-CZ"/>
        </w:rPr>
        <w:t xml:space="preserve">, </w:t>
      </w:r>
      <w:r w:rsidR="00CA4571">
        <w:rPr>
          <w:lang w:val="cs-CZ"/>
        </w:rPr>
        <w:t>Krize je</w:t>
      </w:r>
      <w:r w:rsidR="00E01918">
        <w:rPr>
          <w:lang w:val="cs-CZ"/>
        </w:rPr>
        <w:t xml:space="preserve"> </w:t>
      </w:r>
      <w:r w:rsidR="00CA4571">
        <w:rPr>
          <w:lang w:val="cs-CZ"/>
        </w:rPr>
        <w:t>okamžik, kdy je zjevné, že pokračovat v daném směru již není únosné</w:t>
      </w:r>
      <w:r w:rsidR="004A5AC3">
        <w:rPr>
          <w:lang w:val="cs-CZ"/>
        </w:rPr>
        <w:t>,</w:t>
      </w:r>
      <w:r w:rsidR="00CA4571">
        <w:rPr>
          <w:lang w:val="cs-CZ"/>
        </w:rPr>
        <w:t xml:space="preserve"> a chceme-li přesto nějak navázat na minulé, nezbývá než navazovat rozchodem. Převzetí nějaké tradice tedy musí znamenat její přehodnocení, což platí jak pro náš vztah k dějinám, tak i pro náš vztah k jazyku, jímž toto převzetí musíme vyjadřovat a jehož jedinečnost spočívá v tom, že je schopen komentovat sebe sama, od sebe se distancovat a takto se, řečeno učeněji, </w:t>
      </w:r>
      <w:r w:rsidR="00CA4571">
        <w:rPr>
          <w:i/>
          <w:iCs/>
          <w:lang w:val="cs-CZ"/>
        </w:rPr>
        <w:t>reflektovat</w:t>
      </w:r>
      <w:r w:rsidR="00CA4571">
        <w:rPr>
          <w:lang w:val="cs-CZ"/>
        </w:rPr>
        <w:t>. Václav Havel byl v užívání této vlastnosti řeči naprosto jedinečný, což by se dalo doložit četnými příklady, byť zcel</w:t>
      </w:r>
      <w:r w:rsidR="00195316">
        <w:rPr>
          <w:lang w:val="cs-CZ"/>
        </w:rPr>
        <w:t>a</w:t>
      </w:r>
      <w:r w:rsidR="00CA4571">
        <w:rPr>
          <w:lang w:val="cs-CZ"/>
        </w:rPr>
        <w:t xml:space="preserve"> nejpřesvědčivější je jeho vlastní </w:t>
      </w:r>
      <w:r w:rsidR="00CA4571">
        <w:rPr>
          <w:i/>
          <w:iCs/>
          <w:lang w:val="cs-CZ"/>
        </w:rPr>
        <w:t>Komentář</w:t>
      </w:r>
      <w:r w:rsidR="00CA4571">
        <w:rPr>
          <w:lang w:val="cs-CZ"/>
        </w:rPr>
        <w:t xml:space="preserve"> ke hře </w:t>
      </w:r>
      <w:r w:rsidR="00CA4571">
        <w:rPr>
          <w:i/>
          <w:iCs/>
          <w:lang w:val="cs-CZ"/>
        </w:rPr>
        <w:t>Spiklenci</w:t>
      </w:r>
      <w:r w:rsidR="00CA4571">
        <w:rPr>
          <w:lang w:val="cs-CZ"/>
        </w:rPr>
        <w:t>, který je možná dokonce delší než hra sama. Ale našly by se i méně nápadné, zato však mnohem komplikovanější příklady</w:t>
      </w:r>
      <w:r w:rsidR="00691D1C">
        <w:rPr>
          <w:lang w:val="cs-CZ"/>
        </w:rPr>
        <w:t xml:space="preserve"> toho</w:t>
      </w:r>
      <w:r w:rsidR="00CA4571">
        <w:rPr>
          <w:lang w:val="cs-CZ"/>
        </w:rPr>
        <w:t xml:space="preserve">, co má ráz reflexe, v jeho různých dramatických i teoretických textech a v jejich vzájemném vztahu – a všechny by byly mnohem zajímavějšími případy </w:t>
      </w:r>
      <w:r w:rsidR="00CA4571">
        <w:rPr>
          <w:i/>
          <w:iCs/>
          <w:lang w:val="cs-CZ"/>
        </w:rPr>
        <w:t>reflexivity</w:t>
      </w:r>
      <w:r w:rsidR="00CA4571">
        <w:rPr>
          <w:lang w:val="cs-CZ"/>
        </w:rPr>
        <w:t xml:space="preserve">, než je většina těch, s nimiž se setkáváme v moderní filosofii. </w:t>
      </w:r>
    </w:p>
    <w:p w14:paraId="344BA4FE" w14:textId="77777777" w:rsidR="00042E65" w:rsidRDefault="00042E65" w:rsidP="00CA4571">
      <w:pPr>
        <w:pStyle w:val="Bezmezer"/>
        <w:rPr>
          <w:lang w:val="cs-CZ"/>
        </w:rPr>
      </w:pPr>
    </w:p>
    <w:p w14:paraId="7DD01C8E" w14:textId="52164B27" w:rsidR="00CA4571" w:rsidRDefault="00052B57" w:rsidP="00CA4571">
      <w:pPr>
        <w:pStyle w:val="Bezmezer"/>
        <w:rPr>
          <w:lang w:val="cs-CZ"/>
        </w:rPr>
      </w:pPr>
      <w:r>
        <w:rPr>
          <w:lang w:val="cs-CZ"/>
        </w:rPr>
        <w:tab/>
      </w:r>
      <w:r w:rsidR="00CA4571">
        <w:rPr>
          <w:lang w:val="cs-CZ"/>
        </w:rPr>
        <w:t>Uvedu alespoň jediný</w:t>
      </w:r>
      <w:r w:rsidR="00096606">
        <w:rPr>
          <w:lang w:val="cs-CZ"/>
        </w:rPr>
        <w:t xml:space="preserve">. V jednom ze svých esejů o divadle inscenuje Václav Havel zkusmo zvláštní situaci: divák je přinucen opustit hlediště a stanout na jevišti, což ale znamená, že to, co tam </w:t>
      </w:r>
      <w:r w:rsidR="00096606">
        <w:rPr>
          <w:i/>
          <w:iCs/>
          <w:lang w:val="cs-CZ"/>
        </w:rPr>
        <w:t>sám za sebe a ze sebe</w:t>
      </w:r>
      <w:r w:rsidR="00096606">
        <w:rPr>
          <w:lang w:val="cs-CZ"/>
        </w:rPr>
        <w:t xml:space="preserve"> dělá, chápeme my v hledišti jako konání dramatické postavy, která ale </w:t>
      </w:r>
      <w:r w:rsidR="00096606">
        <w:rPr>
          <w:i/>
          <w:iCs/>
          <w:lang w:val="cs-CZ"/>
        </w:rPr>
        <w:t xml:space="preserve">hraje sama sebe. </w:t>
      </w:r>
      <w:r w:rsidR="00096606">
        <w:rPr>
          <w:lang w:val="cs-CZ"/>
        </w:rPr>
        <w:t>Vzniká tak zajímavý paradox: „Nemohli bychom na jedné straně pochybovat o pravdivosti, reálnosti a současnosti této postavy – vždyť by byla zcela autentická -, nemohli bychom se však na druhé straně vyvarovat ve většině případů asi pocitu, že tento člověk na jeviště nepatří, že tam je cizí, falešný, nedivadelní a nedramatický, svým způsobem vlastně nepravdivý.“ [3, 357]</w:t>
      </w:r>
    </w:p>
    <w:p w14:paraId="3D3DC289" w14:textId="77777777" w:rsidR="00052B57" w:rsidRDefault="00052B57" w:rsidP="00CA4571">
      <w:pPr>
        <w:pStyle w:val="Bezmezer"/>
        <w:rPr>
          <w:lang w:val="cs-CZ"/>
        </w:rPr>
      </w:pPr>
    </w:p>
    <w:p w14:paraId="544B1966" w14:textId="7AE718A5" w:rsidR="00052B57" w:rsidRDefault="00541F4B" w:rsidP="00CA4571">
      <w:pPr>
        <w:pStyle w:val="Bezmezer"/>
        <w:rPr>
          <w:lang w:val="cs-CZ"/>
        </w:rPr>
      </w:pPr>
      <w:r>
        <w:rPr>
          <w:lang w:val="cs-CZ"/>
        </w:rPr>
        <w:tab/>
      </w:r>
      <w:r w:rsidR="00F51A34">
        <w:rPr>
          <w:lang w:val="cs-CZ"/>
        </w:rPr>
        <w:t xml:space="preserve">Proč mne ale toto reflektující </w:t>
      </w:r>
      <w:r w:rsidR="00FE085E">
        <w:rPr>
          <w:lang w:val="cs-CZ"/>
        </w:rPr>
        <w:t>zrcadlení</w:t>
      </w:r>
      <w:r w:rsidR="00F51A34">
        <w:rPr>
          <w:lang w:val="cs-CZ"/>
        </w:rPr>
        <w:t xml:space="preserve"> tak zaujalo? Nikoli kvůli vcelku banálnímu zjištění, že v roce 1961, kdy tento esej </w:t>
      </w:r>
      <w:r w:rsidR="00FE085E">
        <w:rPr>
          <w:lang w:val="cs-CZ"/>
        </w:rPr>
        <w:t>vznikl, předjímá na způsob filmového</w:t>
      </w:r>
      <w:r w:rsidR="00E70126">
        <w:rPr>
          <w:lang w:val="cs-CZ"/>
        </w:rPr>
        <w:t xml:space="preserve"> </w:t>
      </w:r>
      <w:proofErr w:type="spellStart"/>
      <w:r w:rsidR="00E70126">
        <w:rPr>
          <w:i/>
          <w:iCs/>
          <w:lang w:val="cs-CZ"/>
        </w:rPr>
        <w:t>fla</w:t>
      </w:r>
      <w:r w:rsidR="00871F81">
        <w:rPr>
          <w:i/>
          <w:iCs/>
          <w:lang w:val="cs-CZ"/>
        </w:rPr>
        <w:t>s</w:t>
      </w:r>
      <w:r w:rsidR="00E70126">
        <w:rPr>
          <w:i/>
          <w:iCs/>
          <w:lang w:val="cs-CZ"/>
        </w:rPr>
        <w:t>h</w:t>
      </w:r>
      <w:proofErr w:type="spellEnd"/>
      <w:r w:rsidR="00E70126">
        <w:rPr>
          <w:i/>
          <w:iCs/>
          <w:lang w:val="cs-CZ"/>
        </w:rPr>
        <w:t>-forward</w:t>
      </w:r>
      <w:r w:rsidR="00E70126">
        <w:rPr>
          <w:lang w:val="cs-CZ"/>
        </w:rPr>
        <w:t xml:space="preserve"> prezidentskou pozici Václava Havla</w:t>
      </w:r>
      <w:r w:rsidR="00B51C3E">
        <w:rPr>
          <w:lang w:val="cs-CZ"/>
        </w:rPr>
        <w:t xml:space="preserve">. Zaujalo mne proto, že ukazuje Havlovu schopnost analyzovat rovinu obecného (v eseji </w:t>
      </w:r>
      <w:r w:rsidR="00C04FFA">
        <w:rPr>
          <w:lang w:val="cs-CZ"/>
        </w:rPr>
        <w:t>jde obecně o stav českého divadla na začátku 60. let) z</w:t>
      </w:r>
      <w:r w:rsidR="00482C2B">
        <w:rPr>
          <w:lang w:val="cs-CZ"/>
        </w:rPr>
        <w:t> </w:t>
      </w:r>
      <w:r w:rsidR="00C04FFA">
        <w:rPr>
          <w:lang w:val="cs-CZ"/>
        </w:rPr>
        <w:t>roviny</w:t>
      </w:r>
      <w:r w:rsidR="00482C2B">
        <w:rPr>
          <w:lang w:val="cs-CZ"/>
        </w:rPr>
        <w:t xml:space="preserve"> jedinečného, když </w:t>
      </w:r>
      <w:r w:rsidR="00A760D1">
        <w:rPr>
          <w:lang w:val="cs-CZ"/>
        </w:rPr>
        <w:t xml:space="preserve">– v tomto </w:t>
      </w:r>
      <w:proofErr w:type="gramStart"/>
      <w:r w:rsidR="00A760D1">
        <w:rPr>
          <w:lang w:val="cs-CZ"/>
        </w:rPr>
        <w:t>případě -</w:t>
      </w:r>
      <w:r w:rsidR="00010162">
        <w:rPr>
          <w:lang w:val="cs-CZ"/>
        </w:rPr>
        <w:t xml:space="preserve"> </w:t>
      </w:r>
      <w:r w:rsidR="00482C2B">
        <w:rPr>
          <w:lang w:val="cs-CZ"/>
        </w:rPr>
        <w:t>cosi</w:t>
      </w:r>
      <w:proofErr w:type="gramEnd"/>
      <w:r w:rsidR="00482C2B">
        <w:rPr>
          <w:lang w:val="cs-CZ"/>
        </w:rPr>
        <w:t xml:space="preserve"> obecného charakterizuje slovem „</w:t>
      </w:r>
      <w:r w:rsidR="00C637E6">
        <w:rPr>
          <w:lang w:val="cs-CZ"/>
        </w:rPr>
        <w:t>bezvětří</w:t>
      </w:r>
      <w:r w:rsidR="00482C2B">
        <w:rPr>
          <w:lang w:val="cs-CZ"/>
        </w:rPr>
        <w:t>“ (metaforicky)</w:t>
      </w:r>
      <w:r w:rsidR="00010162">
        <w:rPr>
          <w:lang w:val="cs-CZ"/>
        </w:rPr>
        <w:t>;</w:t>
      </w:r>
      <w:r w:rsidR="00C637E6">
        <w:rPr>
          <w:lang w:val="cs-CZ"/>
        </w:rPr>
        <w:t xml:space="preserve"> tedy rovinu, v níž běžně dominuje či má dominovat teoretický jazyk</w:t>
      </w:r>
      <w:r w:rsidR="00264A25">
        <w:rPr>
          <w:lang w:val="cs-CZ"/>
        </w:rPr>
        <w:t>, reflektuje postupy spíše literárními</w:t>
      </w:r>
      <w:r w:rsidR="00496311">
        <w:rPr>
          <w:lang w:val="cs-CZ"/>
        </w:rPr>
        <w:t>.</w:t>
      </w:r>
      <w:r w:rsidR="0023349F">
        <w:rPr>
          <w:lang w:val="cs-CZ"/>
        </w:rPr>
        <w:t xml:space="preserve"> Takto ale slovo „bezvětří“ </w:t>
      </w:r>
      <w:r w:rsidR="000109F2">
        <w:rPr>
          <w:lang w:val="cs-CZ"/>
        </w:rPr>
        <w:t xml:space="preserve">najednou </w:t>
      </w:r>
      <w:r w:rsidR="0023349F">
        <w:rPr>
          <w:lang w:val="cs-CZ"/>
        </w:rPr>
        <w:t>zaujímá místo POJMU</w:t>
      </w:r>
      <w:r w:rsidR="00811FF6">
        <w:rPr>
          <w:lang w:val="cs-CZ"/>
        </w:rPr>
        <w:t>. Přitom zjevně nejde o nějakou specifičnost stylu, nýbrž o strategii, v níž je slovo pojmem a pojem slovem</w:t>
      </w:r>
      <w:r w:rsidR="001C7D46">
        <w:rPr>
          <w:lang w:val="cs-CZ"/>
        </w:rPr>
        <w:t>, teoretický koncept „autenticity“, „pravdivosti“</w:t>
      </w:r>
      <w:r w:rsidR="00060EAD">
        <w:rPr>
          <w:lang w:val="cs-CZ"/>
        </w:rPr>
        <w:t xml:space="preserve"> je vyložen literárním postupem, který je postaven do služeb teoretického diskursu</w:t>
      </w:r>
      <w:r w:rsidR="004D5BBD">
        <w:rPr>
          <w:lang w:val="cs-CZ"/>
        </w:rPr>
        <w:t xml:space="preserve">. Jinak řečeno: </w:t>
      </w:r>
      <w:r w:rsidR="0036138B">
        <w:rPr>
          <w:lang w:val="cs-CZ"/>
        </w:rPr>
        <w:t>analytická</w:t>
      </w:r>
      <w:r w:rsidR="004D5BBD">
        <w:rPr>
          <w:lang w:val="cs-CZ"/>
        </w:rPr>
        <w:t xml:space="preserve"> síla tohoto textu tkví v Havlově mistrovském zacházení se SLOVEM.</w:t>
      </w:r>
    </w:p>
    <w:p w14:paraId="748A8696" w14:textId="77777777" w:rsidR="00BB504D" w:rsidRDefault="00BB504D" w:rsidP="00CA4571">
      <w:pPr>
        <w:pStyle w:val="Bezmezer"/>
        <w:rPr>
          <w:lang w:val="cs-CZ"/>
        </w:rPr>
      </w:pPr>
    </w:p>
    <w:p w14:paraId="7762AE3D" w14:textId="1C53EA21" w:rsidR="00BB504D" w:rsidRDefault="00BB504D" w:rsidP="00CA4571">
      <w:pPr>
        <w:pStyle w:val="Bezmezer"/>
        <w:rPr>
          <w:lang w:val="cs-CZ"/>
        </w:rPr>
      </w:pPr>
      <w:r>
        <w:rPr>
          <w:lang w:val="cs-CZ"/>
        </w:rPr>
        <w:tab/>
        <w:t>Proč mne zaujalo právě toto? Obecně se soudí, že filosofie je pole sporu. To je sice nějak pravda</w:t>
      </w:r>
      <w:r w:rsidR="00CC26CE">
        <w:rPr>
          <w:lang w:val="cs-CZ"/>
        </w:rPr>
        <w:t>, ale spor se nevede o to, co je v popředí a viditelné,</w:t>
      </w:r>
      <w:r w:rsidR="003C28EF">
        <w:rPr>
          <w:lang w:val="cs-CZ"/>
        </w:rPr>
        <w:t xml:space="preserve"> nevede se mezi pravdami, není to spor mezi tělem a duší</w:t>
      </w:r>
      <w:r w:rsidR="00996616">
        <w:rPr>
          <w:lang w:val="cs-CZ"/>
        </w:rPr>
        <w:t>, idealismem a materialismem a kolik jich ještě je, nýbrž je to spor pečlivě skrytý v </w:t>
      </w:r>
      <w:r w:rsidR="004C7B2C">
        <w:rPr>
          <w:lang w:val="cs-CZ"/>
        </w:rPr>
        <w:t>pozadí</w:t>
      </w:r>
      <w:r w:rsidR="00996616">
        <w:rPr>
          <w:lang w:val="cs-CZ"/>
        </w:rPr>
        <w:t xml:space="preserve">, a přitom spor možná zcela zásadní, totiž spor mezi </w:t>
      </w:r>
      <w:proofErr w:type="spellStart"/>
      <w:r w:rsidR="00996616">
        <w:rPr>
          <w:lang w:val="cs-CZ"/>
        </w:rPr>
        <w:t>diskurzivitou</w:t>
      </w:r>
      <w:proofErr w:type="spellEnd"/>
      <w:r w:rsidR="00996616">
        <w:rPr>
          <w:lang w:val="cs-CZ"/>
        </w:rPr>
        <w:t xml:space="preserve"> a literárností</w:t>
      </w:r>
      <w:r w:rsidR="004C7B2C">
        <w:rPr>
          <w:lang w:val="cs-CZ"/>
        </w:rPr>
        <w:t>, právě mezi POJMEM a SLOVEM. A řečeno ještě přesněji</w:t>
      </w:r>
      <w:r w:rsidR="002F5417">
        <w:rPr>
          <w:lang w:val="cs-CZ"/>
        </w:rPr>
        <w:t>: filosofické odmítání rétoriky ukazuje, v čem pro sebe filosofie vidí největší hrozbu: ukáže-li se</w:t>
      </w:r>
      <w:r w:rsidR="00974F7F">
        <w:rPr>
          <w:lang w:val="cs-CZ"/>
        </w:rPr>
        <w:t xml:space="preserve">, že pojem je SLOVO, které – jakmile je pojem takto demaskován, spustí v obecném, teoretickém diskursu nekontrolovatelnou produkci analogií, konotací, ozvuků a </w:t>
      </w:r>
      <w:r w:rsidR="007F6C8D">
        <w:rPr>
          <w:lang w:val="cs-CZ"/>
        </w:rPr>
        <w:t xml:space="preserve">chvění </w:t>
      </w:r>
      <w:r w:rsidR="00974F7F">
        <w:rPr>
          <w:lang w:val="cs-CZ"/>
        </w:rPr>
        <w:t>rezonancí, odkazů k jiným textům</w:t>
      </w:r>
      <w:r w:rsidR="006342A7">
        <w:rPr>
          <w:lang w:val="cs-CZ"/>
        </w:rPr>
        <w:t xml:space="preserve">, což vše spolehlivě zmaří kontrolu </w:t>
      </w:r>
      <w:proofErr w:type="gramStart"/>
      <w:r w:rsidR="006342A7">
        <w:rPr>
          <w:lang w:val="cs-CZ"/>
        </w:rPr>
        <w:t xml:space="preserve">nad </w:t>
      </w:r>
      <w:r w:rsidR="003D4007">
        <w:rPr>
          <w:lang w:val="cs-CZ"/>
        </w:rPr>
        <w:t xml:space="preserve">- </w:t>
      </w:r>
      <w:r w:rsidR="006342A7">
        <w:rPr>
          <w:lang w:val="cs-CZ"/>
        </w:rPr>
        <w:t>do</w:t>
      </w:r>
      <w:proofErr w:type="gramEnd"/>
      <w:r w:rsidR="006342A7">
        <w:rPr>
          <w:lang w:val="cs-CZ"/>
        </w:rPr>
        <w:t xml:space="preserve"> sebe uzavřeným </w:t>
      </w:r>
      <w:r w:rsidR="003D4007">
        <w:rPr>
          <w:lang w:val="cs-CZ"/>
        </w:rPr>
        <w:t xml:space="preserve">- </w:t>
      </w:r>
      <w:r w:rsidR="006342A7">
        <w:rPr>
          <w:lang w:val="cs-CZ"/>
        </w:rPr>
        <w:t xml:space="preserve">systémem </w:t>
      </w:r>
      <w:r w:rsidR="00CA52D8">
        <w:rPr>
          <w:lang w:val="cs-CZ"/>
        </w:rPr>
        <w:t>té či nějaké jiné nauky.</w:t>
      </w:r>
      <w:r w:rsidR="00A95963">
        <w:rPr>
          <w:lang w:val="cs-CZ"/>
        </w:rPr>
        <w:t xml:space="preserve"> Svým odporem k rétorice a literatuře dává filosofie najevo, že slov se štítí, pohrdá jimi, a proto si šlechtí své vlastní</w:t>
      </w:r>
      <w:r w:rsidR="00FE0829">
        <w:rPr>
          <w:lang w:val="cs-CZ"/>
        </w:rPr>
        <w:t xml:space="preserve"> pojmy imunní vůči slovu.</w:t>
      </w:r>
    </w:p>
    <w:p w14:paraId="7B961B5A" w14:textId="77777777" w:rsidR="004B76AB" w:rsidRDefault="004B76AB" w:rsidP="00CA4571">
      <w:pPr>
        <w:pStyle w:val="Bezmezer"/>
        <w:rPr>
          <w:lang w:val="cs-CZ"/>
        </w:rPr>
      </w:pPr>
    </w:p>
    <w:p w14:paraId="61AA4C2E" w14:textId="76E6C76A" w:rsidR="004B76AB" w:rsidRDefault="002B5404" w:rsidP="00CA4571">
      <w:pPr>
        <w:pStyle w:val="Bezmezer"/>
        <w:rPr>
          <w:lang w:val="cs-CZ"/>
        </w:rPr>
      </w:pPr>
      <w:r>
        <w:rPr>
          <w:lang w:val="cs-CZ"/>
        </w:rPr>
        <w:lastRenderedPageBreak/>
        <w:tab/>
        <w:t>Co však chci skutečně říci tímto podivným rozlišením, když přece všichni víme, že v řeči anebo na papíře je to jedno a totéž?</w:t>
      </w:r>
      <w:r w:rsidR="00517672">
        <w:rPr>
          <w:lang w:val="cs-CZ"/>
        </w:rPr>
        <w:t xml:space="preserve"> Pokusím se vysvětlit pomocí SLOVA-POJMU „výraz“</w:t>
      </w:r>
    </w:p>
    <w:p w14:paraId="7263BB77" w14:textId="77777777" w:rsidR="00517672" w:rsidRDefault="00517672" w:rsidP="00CA4571">
      <w:pPr>
        <w:pStyle w:val="Bezmezer"/>
        <w:rPr>
          <w:lang w:val="cs-CZ"/>
        </w:rPr>
      </w:pPr>
    </w:p>
    <w:p w14:paraId="7F2C096A" w14:textId="16EE9C47" w:rsidR="00517672" w:rsidRPr="00B511E0" w:rsidRDefault="00517672" w:rsidP="00CA4571">
      <w:pPr>
        <w:pStyle w:val="Bezmezer"/>
        <w:rPr>
          <w:lang w:val="cs-CZ"/>
        </w:rPr>
      </w:pPr>
      <w:r>
        <w:rPr>
          <w:lang w:val="cs-CZ"/>
        </w:rPr>
        <w:tab/>
        <w:t>Řeč je výrazem tehdy</w:t>
      </w:r>
      <w:r w:rsidR="001521DA">
        <w:rPr>
          <w:lang w:val="cs-CZ"/>
        </w:rPr>
        <w:t>, pokud má v zádech svou materiálnost; skutečně mluvíme jen tehdy, pokud užíváme zvuky, jimž náš hlas vždy vtiskne cosi jedinečného</w:t>
      </w:r>
      <w:r w:rsidR="00B8636D">
        <w:rPr>
          <w:lang w:val="cs-CZ"/>
        </w:rPr>
        <w:t>. POJEM je slovo, je slovo, které se jakožto abstraktní k materiálnosti nechce znát</w:t>
      </w:r>
      <w:r w:rsidR="008F482C">
        <w:rPr>
          <w:lang w:val="cs-CZ"/>
        </w:rPr>
        <w:t>. Ale třeba právě slovo „</w:t>
      </w:r>
      <w:proofErr w:type="spellStart"/>
      <w:r w:rsidR="008F482C">
        <w:rPr>
          <w:lang w:val="cs-CZ"/>
        </w:rPr>
        <w:t>bezvětší</w:t>
      </w:r>
      <w:proofErr w:type="spellEnd"/>
      <w:r w:rsidR="008F482C">
        <w:rPr>
          <w:lang w:val="cs-CZ"/>
        </w:rPr>
        <w:t>“ v Havlově eseji je nejen nositelem určitého významu</w:t>
      </w:r>
      <w:r w:rsidR="00814711">
        <w:rPr>
          <w:lang w:val="cs-CZ"/>
        </w:rPr>
        <w:t>, nýbrž současně i výrazem určitého pocitu – pocitu ducha doby: duch nevane (a tím méně kam se mu zachce</w:t>
      </w:r>
      <w:r w:rsidR="00AC5A18">
        <w:rPr>
          <w:lang w:val="cs-CZ"/>
        </w:rPr>
        <w:t>), nýbrž šíří se nuda. Přitom však slovo „bezvět</w:t>
      </w:r>
      <w:r w:rsidR="00A80553">
        <w:rPr>
          <w:lang w:val="cs-CZ"/>
        </w:rPr>
        <w:t>ř</w:t>
      </w:r>
      <w:r w:rsidR="00AC5A18">
        <w:rPr>
          <w:lang w:val="cs-CZ"/>
        </w:rPr>
        <w:t>í“ je zde v pozici POJMU</w:t>
      </w:r>
      <w:r w:rsidR="00A80553">
        <w:rPr>
          <w:lang w:val="cs-CZ"/>
        </w:rPr>
        <w:t>, takže je vpleteno do husté sítě asociací, odkazů</w:t>
      </w:r>
      <w:r w:rsidR="000E46B5">
        <w:rPr>
          <w:lang w:val="cs-CZ"/>
        </w:rPr>
        <w:t xml:space="preserve"> či konotací, a tedy právě jako POJEM nabýv</w:t>
      </w:r>
      <w:r w:rsidR="00CB1DFA">
        <w:rPr>
          <w:lang w:val="cs-CZ"/>
        </w:rPr>
        <w:t xml:space="preserve">á hutnost, která je vlastní </w:t>
      </w:r>
      <w:proofErr w:type="spellStart"/>
      <w:r w:rsidR="00CB1DFA">
        <w:rPr>
          <w:lang w:val="cs-CZ"/>
        </w:rPr>
        <w:t>materialitě</w:t>
      </w:r>
      <w:proofErr w:type="spellEnd"/>
      <w:r w:rsidR="00CB1DFA">
        <w:rPr>
          <w:lang w:val="cs-CZ"/>
        </w:rPr>
        <w:t>. POJEM jako VÝRAZ je teď nejen čitelný</w:t>
      </w:r>
      <w:r w:rsidR="00503781">
        <w:rPr>
          <w:lang w:val="cs-CZ"/>
        </w:rPr>
        <w:t xml:space="preserve">, ale je vnímatelný, a vlastně i nějak „hmatatelný“. </w:t>
      </w:r>
      <w:r w:rsidR="00503781">
        <w:rPr>
          <w:i/>
          <w:iCs/>
          <w:lang w:val="cs-CZ"/>
        </w:rPr>
        <w:t xml:space="preserve">To, co uniká </w:t>
      </w:r>
      <w:proofErr w:type="spellStart"/>
      <w:r w:rsidR="00503781">
        <w:rPr>
          <w:i/>
          <w:iCs/>
          <w:lang w:val="cs-CZ"/>
        </w:rPr>
        <w:t>diskurzivitě</w:t>
      </w:r>
      <w:proofErr w:type="spellEnd"/>
      <w:r w:rsidR="00503781">
        <w:rPr>
          <w:i/>
          <w:iCs/>
          <w:lang w:val="cs-CZ"/>
        </w:rPr>
        <w:t xml:space="preserve"> pojmu</w:t>
      </w:r>
      <w:r w:rsidR="009D0DB2">
        <w:rPr>
          <w:i/>
          <w:iCs/>
          <w:lang w:val="cs-CZ"/>
        </w:rPr>
        <w:t>, zachraňuje slovo, dosvědčující to, co chce vyjádřit tím, že se stává REFLEX</w:t>
      </w:r>
      <w:r w:rsidR="00B511E0">
        <w:rPr>
          <w:i/>
          <w:iCs/>
          <w:lang w:val="cs-CZ"/>
        </w:rPr>
        <w:t>Í</w:t>
      </w:r>
      <w:r w:rsidR="009D0DB2">
        <w:rPr>
          <w:i/>
          <w:iCs/>
          <w:lang w:val="cs-CZ"/>
        </w:rPr>
        <w:t xml:space="preserve"> pojmu</w:t>
      </w:r>
      <w:r w:rsidR="00B511E0">
        <w:rPr>
          <w:i/>
          <w:iCs/>
          <w:lang w:val="cs-CZ"/>
        </w:rPr>
        <w:t>.</w:t>
      </w:r>
    </w:p>
    <w:p w14:paraId="4AE8D200" w14:textId="77777777" w:rsidR="006125E1" w:rsidRDefault="006125E1" w:rsidP="00CA4571">
      <w:pPr>
        <w:pStyle w:val="Bezmezer"/>
        <w:rPr>
          <w:lang w:val="cs-CZ"/>
        </w:rPr>
      </w:pPr>
    </w:p>
    <w:p w14:paraId="7BB1F530" w14:textId="0B970ACB" w:rsidR="00B511E0" w:rsidRPr="0095489D" w:rsidRDefault="00B511E0" w:rsidP="00CA4571">
      <w:pPr>
        <w:pStyle w:val="Bezmezer"/>
        <w:rPr>
          <w:lang w:val="cs-CZ"/>
        </w:rPr>
      </w:pPr>
      <w:r>
        <w:rPr>
          <w:lang w:val="cs-CZ"/>
        </w:rPr>
        <w:tab/>
        <w:t>Myšlení je zachraňováním jedinečného, a proto, jak to již</w:t>
      </w:r>
      <w:r w:rsidR="009B1FDA">
        <w:rPr>
          <w:lang w:val="cs-CZ"/>
        </w:rPr>
        <w:t xml:space="preserve"> řekl Theodor W. </w:t>
      </w:r>
      <w:proofErr w:type="spellStart"/>
      <w:r w:rsidR="009B1FDA">
        <w:rPr>
          <w:lang w:val="cs-CZ"/>
        </w:rPr>
        <w:t>Adorno</w:t>
      </w:r>
      <w:proofErr w:type="spellEnd"/>
      <w:r w:rsidR="009B1FDA">
        <w:rPr>
          <w:lang w:val="cs-CZ"/>
        </w:rPr>
        <w:t xml:space="preserve">, když se snažil porozumět </w:t>
      </w:r>
      <w:proofErr w:type="spellStart"/>
      <w:r w:rsidR="009B1FDA">
        <w:rPr>
          <w:lang w:val="cs-CZ"/>
        </w:rPr>
        <w:t>Beckettovu</w:t>
      </w:r>
      <w:proofErr w:type="spellEnd"/>
      <w:r w:rsidR="009B1FDA">
        <w:rPr>
          <w:lang w:val="cs-CZ"/>
        </w:rPr>
        <w:t xml:space="preserve"> </w:t>
      </w:r>
      <w:r w:rsidR="009B1FDA">
        <w:rPr>
          <w:i/>
          <w:iCs/>
          <w:lang w:val="cs-CZ"/>
        </w:rPr>
        <w:t>Konci hry</w:t>
      </w:r>
      <w:r w:rsidR="009B1FDA">
        <w:rPr>
          <w:lang w:val="cs-CZ"/>
        </w:rPr>
        <w:t>, je třeba, aby se výraz chtěl stát pojmem a poje</w:t>
      </w:r>
      <w:r w:rsidR="00560A04">
        <w:rPr>
          <w:lang w:val="cs-CZ"/>
        </w:rPr>
        <w:t>m stále otevíral k výrazu. To je ale možné chápat i zcela obecně jako klíč k</w:t>
      </w:r>
      <w:r w:rsidR="00A94F58">
        <w:rPr>
          <w:lang w:val="cs-CZ"/>
        </w:rPr>
        <w:t> </w:t>
      </w:r>
      <w:r w:rsidR="00560A04">
        <w:rPr>
          <w:lang w:val="cs-CZ"/>
        </w:rPr>
        <w:t>tomu</w:t>
      </w:r>
      <w:r w:rsidR="00A94F58">
        <w:rPr>
          <w:lang w:val="cs-CZ"/>
        </w:rPr>
        <w:t xml:space="preserve">, jak porozumět SLOVŮM ve filosofických textech za posledních padesát-šedesát let jakož i tomu, že filosofové </w:t>
      </w:r>
      <w:r w:rsidR="0067058F">
        <w:rPr>
          <w:lang w:val="cs-CZ"/>
        </w:rPr>
        <w:t>věnují svou pozornost právě filosofickému diskursu – a že se jej snaží rozrušovat a překračovat.</w:t>
      </w:r>
      <w:r w:rsidR="0045219F">
        <w:rPr>
          <w:lang w:val="cs-CZ"/>
        </w:rPr>
        <w:t xml:space="preserve"> Jako by byli přinuceni opustit hlediště a stanout na jevišti, konat ze sebe</w:t>
      </w:r>
      <w:r w:rsidR="00603D96">
        <w:rPr>
          <w:lang w:val="cs-CZ"/>
        </w:rPr>
        <w:t xml:space="preserve">, a přesto </w:t>
      </w:r>
      <w:r w:rsidR="00682A79">
        <w:rPr>
          <w:lang w:val="cs-CZ"/>
        </w:rPr>
        <w:t xml:space="preserve">či právě proto se cítit před obecenstvem poněkud neautenticky </w:t>
      </w:r>
      <w:r w:rsidR="00A96253">
        <w:rPr>
          <w:lang w:val="cs-CZ"/>
        </w:rPr>
        <w:t xml:space="preserve">či vůbec divně. </w:t>
      </w:r>
      <w:r w:rsidR="00194AE2">
        <w:rPr>
          <w:lang w:val="cs-CZ"/>
        </w:rPr>
        <w:t xml:space="preserve">Je to nepříjemná situace, ale určité východisko by tu bylo. </w:t>
      </w:r>
      <w:r w:rsidR="000368D0">
        <w:rPr>
          <w:lang w:val="cs-CZ"/>
        </w:rPr>
        <w:t xml:space="preserve">Je v esejích Václava Havla a v jeho </w:t>
      </w:r>
      <w:r w:rsidR="00D7764E">
        <w:rPr>
          <w:lang w:val="cs-CZ"/>
        </w:rPr>
        <w:t>divadelních hrách. Možná by pro začátek stačilo málo: přemítat o tom, zda oněch slavných devět slov („Pravda a láska musí vítězit nad l</w:t>
      </w:r>
      <w:r w:rsidR="00863A9E">
        <w:rPr>
          <w:lang w:val="cs-CZ"/>
        </w:rPr>
        <w:t>ží a nenávistí“) říká Václav Havel v pozici prezidenta, anebo</w:t>
      </w:r>
      <w:r w:rsidR="0095489D">
        <w:rPr>
          <w:lang w:val="cs-CZ"/>
        </w:rPr>
        <w:t xml:space="preserve"> kancléř Rieger ve hře </w:t>
      </w:r>
      <w:r w:rsidR="0095489D">
        <w:rPr>
          <w:i/>
          <w:iCs/>
          <w:lang w:val="cs-CZ"/>
        </w:rPr>
        <w:t>Odcházení</w:t>
      </w:r>
      <w:r w:rsidR="0095489D">
        <w:rPr>
          <w:lang w:val="cs-CZ"/>
        </w:rPr>
        <w:t>.</w:t>
      </w:r>
    </w:p>
    <w:p w14:paraId="3C151C0D" w14:textId="77777777" w:rsidR="006125E1" w:rsidRPr="00E70126" w:rsidRDefault="006125E1" w:rsidP="00CA4571">
      <w:pPr>
        <w:pStyle w:val="Bezmezer"/>
        <w:rPr>
          <w:lang w:val="cs-CZ"/>
        </w:rPr>
      </w:pPr>
    </w:p>
    <w:p w14:paraId="16D2B524" w14:textId="77777777" w:rsidR="00096606" w:rsidRPr="00096606" w:rsidRDefault="00096606" w:rsidP="00CA4571">
      <w:pPr>
        <w:pStyle w:val="Bezmezer"/>
        <w:rPr>
          <w:lang w:val="cs-CZ"/>
        </w:rPr>
      </w:pPr>
    </w:p>
    <w:sectPr w:rsidR="00096606" w:rsidRPr="00096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71"/>
    <w:rsid w:val="00010162"/>
    <w:rsid w:val="000109F2"/>
    <w:rsid w:val="000368D0"/>
    <w:rsid w:val="00042E65"/>
    <w:rsid w:val="00052B57"/>
    <w:rsid w:val="00060EAD"/>
    <w:rsid w:val="0009467F"/>
    <w:rsid w:val="00096606"/>
    <w:rsid w:val="000E46B5"/>
    <w:rsid w:val="00136BA2"/>
    <w:rsid w:val="001521DA"/>
    <w:rsid w:val="00156000"/>
    <w:rsid w:val="00166B1F"/>
    <w:rsid w:val="00194AE2"/>
    <w:rsid w:val="00195316"/>
    <w:rsid w:val="001C7D46"/>
    <w:rsid w:val="002321D3"/>
    <w:rsid w:val="0023349F"/>
    <w:rsid w:val="00264A25"/>
    <w:rsid w:val="002B5404"/>
    <w:rsid w:val="002F5417"/>
    <w:rsid w:val="0036138B"/>
    <w:rsid w:val="003C28EF"/>
    <w:rsid w:val="003D4007"/>
    <w:rsid w:val="003E5C39"/>
    <w:rsid w:val="0044280E"/>
    <w:rsid w:val="0045219F"/>
    <w:rsid w:val="00482C2B"/>
    <w:rsid w:val="00496311"/>
    <w:rsid w:val="004A5AC3"/>
    <w:rsid w:val="004B76AB"/>
    <w:rsid w:val="004C7B2C"/>
    <w:rsid w:val="004D5BBD"/>
    <w:rsid w:val="00503781"/>
    <w:rsid w:val="00517672"/>
    <w:rsid w:val="00541F4B"/>
    <w:rsid w:val="00560A04"/>
    <w:rsid w:val="005733F8"/>
    <w:rsid w:val="00603D96"/>
    <w:rsid w:val="006125E1"/>
    <w:rsid w:val="006342A7"/>
    <w:rsid w:val="0067058F"/>
    <w:rsid w:val="00682A79"/>
    <w:rsid w:val="00691D1C"/>
    <w:rsid w:val="007F6C8D"/>
    <w:rsid w:val="007F75EF"/>
    <w:rsid w:val="00811FF6"/>
    <w:rsid w:val="00814711"/>
    <w:rsid w:val="00863A9E"/>
    <w:rsid w:val="00871F81"/>
    <w:rsid w:val="008C6EBB"/>
    <w:rsid w:val="008F482C"/>
    <w:rsid w:val="0095489D"/>
    <w:rsid w:val="00974F7F"/>
    <w:rsid w:val="00996616"/>
    <w:rsid w:val="009B1FDA"/>
    <w:rsid w:val="009D0DB2"/>
    <w:rsid w:val="00A760D1"/>
    <w:rsid w:val="00A80553"/>
    <w:rsid w:val="00A94F58"/>
    <w:rsid w:val="00A95963"/>
    <w:rsid w:val="00A96253"/>
    <w:rsid w:val="00AC3E83"/>
    <w:rsid w:val="00AC5A18"/>
    <w:rsid w:val="00B00D7D"/>
    <w:rsid w:val="00B511E0"/>
    <w:rsid w:val="00B51C3E"/>
    <w:rsid w:val="00B8636D"/>
    <w:rsid w:val="00BB504D"/>
    <w:rsid w:val="00C04FFA"/>
    <w:rsid w:val="00C637E6"/>
    <w:rsid w:val="00CA4571"/>
    <w:rsid w:val="00CA52D8"/>
    <w:rsid w:val="00CB1DFA"/>
    <w:rsid w:val="00CC26CE"/>
    <w:rsid w:val="00D7764E"/>
    <w:rsid w:val="00E01918"/>
    <w:rsid w:val="00E21040"/>
    <w:rsid w:val="00E70126"/>
    <w:rsid w:val="00F44BF5"/>
    <w:rsid w:val="00F51A34"/>
    <w:rsid w:val="00FE0829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2EAC"/>
  <w15:chartTrackingRefBased/>
  <w15:docId w15:val="{D3B5F658-A7A6-4FDE-A3FD-0AAB158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4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4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4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4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4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4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4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B1F"/>
    <w:pPr>
      <w:spacing w:after="0" w:line="240" w:lineRule="auto"/>
    </w:pPr>
    <w:rPr>
      <w:rFonts w:ascii="Verdana" w:hAnsi="Verdan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A4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4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4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5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45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4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4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4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45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4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4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4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45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45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45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4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45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4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Petricek</dc:creator>
  <cp:keywords/>
  <dc:description/>
  <cp:lastModifiedBy>jakub.dolezal</cp:lastModifiedBy>
  <cp:revision>74</cp:revision>
  <dcterms:created xsi:type="dcterms:W3CDTF">2024-09-28T12:53:00Z</dcterms:created>
  <dcterms:modified xsi:type="dcterms:W3CDTF">2024-10-03T08:33:00Z</dcterms:modified>
</cp:coreProperties>
</file>